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4ECD8" w14:textId="77777777" w:rsidR="00E7399A" w:rsidRDefault="00E7399A"/>
    <w:p w14:paraId="16AEFDFA" w14:textId="77777777" w:rsidR="00287AED" w:rsidRDefault="00287AED"/>
    <w:p w14:paraId="52521BB0" w14:textId="77777777" w:rsidR="00287AED" w:rsidRPr="00287AED" w:rsidRDefault="00287AED" w:rsidP="00287AED">
      <w:pPr>
        <w:jc w:val="center"/>
        <w:rPr>
          <w:b/>
          <w:sz w:val="32"/>
        </w:rPr>
      </w:pPr>
      <w:r w:rsidRPr="00287AED">
        <w:rPr>
          <w:b/>
          <w:sz w:val="32"/>
        </w:rPr>
        <w:t>Žádost o doslovný výpis z matriční knihy</w:t>
      </w:r>
    </w:p>
    <w:p w14:paraId="32FD0DCC" w14:textId="77777777" w:rsidR="00287AED" w:rsidRPr="00294C6F" w:rsidRDefault="00294C6F">
      <w:pPr>
        <w:rPr>
          <w:rFonts w:ascii="Times New Roman" w:hAnsi="Times New Roman" w:cs="Times New Roman"/>
          <w:b/>
          <w:sz w:val="24"/>
        </w:rPr>
      </w:pPr>
      <w:r w:rsidRPr="00294C6F">
        <w:rPr>
          <w:rFonts w:ascii="Times New Roman" w:hAnsi="Times New Roman" w:cs="Times New Roman"/>
          <w:b/>
          <w:sz w:val="24"/>
        </w:rPr>
        <w:t>p</w:t>
      </w:r>
      <w:r w:rsidR="00287AED" w:rsidRPr="00294C6F">
        <w:rPr>
          <w:rFonts w:ascii="Times New Roman" w:hAnsi="Times New Roman" w:cs="Times New Roman"/>
          <w:b/>
          <w:sz w:val="24"/>
        </w:rPr>
        <w:t>odle § 25 zákona č. 301/2000 Sb. o matrikách, jménu a příjmení ve znění pozdějších předpisů</w:t>
      </w:r>
    </w:p>
    <w:p w14:paraId="3107234D" w14:textId="77777777" w:rsidR="00287AED" w:rsidRDefault="00287AED"/>
    <w:p w14:paraId="79E212CB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Žádám o doslovný výpis z matriční knihy </w:t>
      </w:r>
      <w:r w:rsidR="00EF4330">
        <w:rPr>
          <w:rFonts w:ascii="Times New Roman" w:hAnsi="Times New Roman" w:cs="Times New Roman"/>
          <w:sz w:val="24"/>
          <w:szCs w:val="24"/>
        </w:rPr>
        <w:t>manželství</w:t>
      </w:r>
      <w:r w:rsidRPr="00287AED">
        <w:rPr>
          <w:rFonts w:ascii="Times New Roman" w:hAnsi="Times New Roman" w:cs="Times New Roman"/>
          <w:sz w:val="24"/>
          <w:szCs w:val="24"/>
        </w:rPr>
        <w:t>:</w:t>
      </w:r>
    </w:p>
    <w:p w14:paraId="70F7DD12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FE8E7F5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287AED">
        <w:rPr>
          <w:rFonts w:ascii="Times New Roman" w:hAnsi="Times New Roman" w:cs="Times New Roman"/>
          <w:sz w:val="24"/>
          <w:szCs w:val="24"/>
        </w:rPr>
        <w:t xml:space="preserve">ženicha:   </w:t>
      </w:r>
      <w:proofErr w:type="gramEnd"/>
      <w:r w:rsidRPr="00287AE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287AE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55179BE9" w14:textId="77777777" w:rsidR="00287AED" w:rsidRP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287AED">
        <w:rPr>
          <w:rFonts w:ascii="Times New Roman" w:hAnsi="Times New Roman" w:cs="Times New Roman"/>
          <w:sz w:val="24"/>
          <w:szCs w:val="24"/>
        </w:rPr>
        <w:t xml:space="preserve">nevěsty:   </w:t>
      </w:r>
      <w:proofErr w:type="gramEnd"/>
      <w:r w:rsidRPr="00287A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AE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87AED">
        <w:rPr>
          <w:rFonts w:ascii="Times New Roman" w:hAnsi="Times New Roman" w:cs="Times New Roman"/>
          <w:sz w:val="24"/>
          <w:szCs w:val="24"/>
        </w:rPr>
        <w:t>…………..</w:t>
      </w:r>
    </w:p>
    <w:p w14:paraId="05C527DE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 w:rsidRPr="00287AED">
        <w:rPr>
          <w:rFonts w:ascii="Times New Roman" w:hAnsi="Times New Roman" w:cs="Times New Roman"/>
          <w:sz w:val="24"/>
          <w:szCs w:val="24"/>
        </w:rPr>
        <w:t xml:space="preserve">Datum a místo uzavření </w:t>
      </w:r>
      <w:proofErr w:type="gramStart"/>
      <w:r w:rsidRPr="00287AED">
        <w:rPr>
          <w:rFonts w:ascii="Times New Roman" w:hAnsi="Times New Roman" w:cs="Times New Roman"/>
          <w:sz w:val="24"/>
          <w:szCs w:val="24"/>
        </w:rPr>
        <w:t xml:space="preserve">manželství:   </w:t>
      </w:r>
      <w:proofErr w:type="gramEnd"/>
      <w:r w:rsidRPr="00287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87AED"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14:paraId="77972A8A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7D47E77D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Poučení:</w:t>
      </w:r>
    </w:p>
    <w:p w14:paraId="4A88B440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Doslovný výpis z matriční knihy se vydává fyzické osobě, které se zápis týká nebo členům její rodiny, jejím sourozencům a dále zmocněncům těchto osob, a dále pro úřední potřebu státních orgánů nebo výkon přenesené působnosti orgánů územních samosprávných celků. </w:t>
      </w:r>
      <w:r w:rsidR="00294C6F">
        <w:rPr>
          <w:rFonts w:ascii="Times New Roman" w:hAnsi="Times New Roman" w:cs="Times New Roman"/>
          <w:sz w:val="24"/>
          <w:szCs w:val="24"/>
        </w:rPr>
        <w:t>Doslovný výpis lze pořídit i ko</w:t>
      </w:r>
      <w:r>
        <w:rPr>
          <w:rFonts w:ascii="Times New Roman" w:hAnsi="Times New Roman" w:cs="Times New Roman"/>
          <w:sz w:val="24"/>
          <w:szCs w:val="24"/>
        </w:rPr>
        <w:t>pií matričního zápisu.</w:t>
      </w:r>
    </w:p>
    <w:p w14:paraId="7977CF3E" w14:textId="77777777" w:rsidR="00294C6F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Žádá-li fyzická osoba o vydání matričního dokladu prostřednictvím zmocněnce, musí být její podpis na přiložené plné moci úředně ověřen.</w:t>
      </w:r>
    </w:p>
    <w:p w14:paraId="04566F1E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02F19377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</w:p>
    <w:p w14:paraId="08B2ED3D" w14:textId="77777777" w:rsidR="00287AED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 žadateli:</w:t>
      </w:r>
    </w:p>
    <w:p w14:paraId="5343E8B2" w14:textId="77777777" w:rsidR="00294C6F" w:rsidRDefault="00287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</w:t>
      </w:r>
      <w:r w:rsidR="00294086">
        <w:rPr>
          <w:rFonts w:ascii="Times New Roman" w:hAnsi="Times New Roman" w:cs="Times New Roman"/>
          <w:sz w:val="24"/>
          <w:szCs w:val="24"/>
        </w:rPr>
        <w:t>ní:</w:t>
      </w:r>
      <w:r w:rsidR="00294C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294C6F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94C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42D396" w14:textId="77777777" w:rsidR="00294C6F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totožnosti: OP                    ………………………………………………………...</w:t>
      </w:r>
    </w:p>
    <w:p w14:paraId="71BC17BA" w14:textId="77777777" w:rsidR="00287AED" w:rsidRPr="00287AED" w:rsidRDefault="00294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>žadatele: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287AED" w:rsidRPr="00287A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7AED" w:rsidRPr="0028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ED"/>
    <w:rsid w:val="00287AED"/>
    <w:rsid w:val="00294086"/>
    <w:rsid w:val="00294C6F"/>
    <w:rsid w:val="003753C5"/>
    <w:rsid w:val="009835A0"/>
    <w:rsid w:val="00E7399A"/>
    <w:rsid w:val="00E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27FD"/>
  <w15:docId w15:val="{AE567FA6-F239-4DAD-84D8-499F8BB6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 Obec Štáhlavy</cp:lastModifiedBy>
  <cp:revision>2</cp:revision>
  <dcterms:created xsi:type="dcterms:W3CDTF">2020-08-31T07:47:00Z</dcterms:created>
  <dcterms:modified xsi:type="dcterms:W3CDTF">2020-08-31T07:47:00Z</dcterms:modified>
</cp:coreProperties>
</file>